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FE" w:rsidRDefault="000551FE" w:rsidP="000551FE">
      <w:pPr>
        <w:pStyle w:val="Tytu"/>
      </w:pPr>
    </w:p>
    <w:p w:rsidR="000551FE" w:rsidRDefault="00D73524" w:rsidP="000551FE">
      <w:pPr>
        <w:pStyle w:val="Tytu"/>
      </w:pPr>
      <w:r>
        <w:rPr>
          <w:noProof/>
        </w:rPr>
        <w:pict>
          <v:rect id="_x0000_s1063" style="position:absolute;left:0;text-align:left;margin-left:749.9pt;margin-top:29.9pt;width:21.6pt;height:14.4pt;z-index:251698176" o:allowincell="f" strokecolor="white"/>
        </w:pict>
      </w:r>
      <w:r>
        <w:rPr>
          <w:noProof/>
        </w:rPr>
        <w:pict>
          <v:rect id="_x0000_s1049" style="position:absolute;left:0;text-align:left;margin-left:497.9pt;margin-top:173.9pt;width:100.8pt;height:43.2pt;z-index:251683840" o:allowincell="f" strokeweight="1.5pt">
            <v:textbox>
              <w:txbxContent>
                <w:p w:rsidR="000551FE" w:rsidRDefault="000551FE" w:rsidP="000551FE">
                  <w:pPr>
                    <w:pStyle w:val="Nagwek4"/>
                  </w:pPr>
                  <w:r>
                    <w:t>Wypożyczalnia</w:t>
                  </w:r>
                </w:p>
                <w:p w:rsidR="000551FE" w:rsidRDefault="000551FE" w:rsidP="000551FE">
                  <w:pPr>
                    <w:pStyle w:val="Nagwek3"/>
                  </w:pPr>
                  <w:r>
                    <w:t xml:space="preserve">  Czytelnia</w:t>
                  </w:r>
                </w:p>
                <w:p w:rsidR="000551FE" w:rsidRDefault="000551FE" w:rsidP="000551FE">
                  <w:pPr>
                    <w:pStyle w:val="Nagwek4"/>
                  </w:pPr>
                </w:p>
              </w:txbxContent>
            </v:textbox>
          </v:rect>
        </w:pict>
      </w:r>
      <w:r>
        <w:rPr>
          <w:noProof/>
        </w:rPr>
        <w:pict>
          <v:line id="_x0000_s1039" style="position:absolute;left:0;text-align:left;z-index:251673600" from="317.9pt,65.9pt" to="317.9pt,65.9pt" o:allowincell="f"/>
        </w:pict>
      </w:r>
      <w:r>
        <w:rPr>
          <w:noProof/>
        </w:rPr>
        <w:pict>
          <v:rect id="_x0000_s1037" style="position:absolute;left:0;text-align:left;margin-left:-70.9pt;margin-top:418.7pt;width:14.4pt;height:21.6pt;z-index:251671552" o:allowincell="f" strokecolor="white"/>
        </w:pict>
      </w:r>
      <w:r>
        <w:rPr>
          <w:noProof/>
        </w:rPr>
        <w:pict>
          <v:rect id="_x0000_s1035" style="position:absolute;left:0;text-align:left;margin-left:-70.9pt;margin-top:260.3pt;width:14.4pt;height:14.4pt;z-index:251669504" o:allowincell="f" strokecolor="white"/>
        </w:pict>
      </w:r>
      <w:r>
        <w:rPr>
          <w:noProof/>
        </w:rPr>
        <w:pict>
          <v:line id="_x0000_s1031" style="position:absolute;left:0;text-align:left;z-index:251665408" from="-63.7pt,346.7pt" to="-20.5pt,346.7pt" o:allowincell="f" strokeweight="1.5pt">
            <v:stroke endarrow="block"/>
          </v:line>
        </w:pict>
      </w:r>
      <w:r w:rsidR="000551FE">
        <w:t>SCHEMAT ORGANIZACYJNY</w:t>
      </w:r>
    </w:p>
    <w:p w:rsidR="000551FE" w:rsidRDefault="00D73524" w:rsidP="000551FE">
      <w:pPr>
        <w:pStyle w:val="Podtytu"/>
        <w:ind w:left="-142" w:firstLine="142"/>
      </w:pPr>
      <w:r>
        <w:rPr>
          <w:noProof/>
        </w:rPr>
        <w:pict>
          <v:rect id="_x0000_s1046" style="position:absolute;left:0;text-align:left;margin-left:626.15pt;margin-top:80.95pt;width:90pt;height:43.2pt;z-index:251680768" fillcolor="yellow" strokeweight="1.5pt">
            <v:textbox style="mso-next-textbox:#_x0000_s1046">
              <w:txbxContent>
                <w:p w:rsidR="000551FE" w:rsidRDefault="000551FE" w:rsidP="000551FE">
                  <w:pPr>
                    <w:pStyle w:val="Nagwek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Filie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7" style="position:absolute;left:0;text-align:left;flip:x;z-index:251692032" from="716.15pt,467.95pt" to="734.15pt,467.95pt">
            <v:stroke endarrow="block"/>
          </v:line>
        </w:pict>
      </w:r>
      <w:r w:rsidRPr="00D73524">
        <w:rPr>
          <w:noProof/>
          <w:sz w:val="20"/>
        </w:rPr>
        <w:pict>
          <v:line id="_x0000_s1075" style="position:absolute;left:0;text-align:left;z-index:251710464" from="734.15pt,44.95pt" to="734.15pt,467.95pt" strokeweight="1.5pt"/>
        </w:pict>
      </w:r>
      <w:r>
        <w:rPr>
          <w:noProof/>
        </w:rPr>
        <w:pict>
          <v:line id="_x0000_s1058" style="position:absolute;left:0;text-align:left;flip:x;z-index:251693056" from="716.15pt,404.95pt" to="734.15pt,404.95pt">
            <v:stroke endarrow="block"/>
          </v:line>
        </w:pict>
      </w:r>
      <w:r>
        <w:rPr>
          <w:noProof/>
        </w:rPr>
        <w:pict>
          <v:line id="_x0000_s1062" style="position:absolute;left:0;text-align:left;flip:x;z-index:251697152" from="716.15pt,341.95pt" to="734.15pt,341.95pt">
            <v:stroke endarrow="block"/>
          </v:line>
        </w:pict>
      </w:r>
      <w:r>
        <w:rPr>
          <w:noProof/>
        </w:rPr>
        <w:pict>
          <v:line id="_x0000_s1061" style="position:absolute;left:0;text-align:left;flip:x;z-index:251696128" from="716.15pt,278.95pt" to="734.15pt,278.95pt">
            <v:stroke endarrow="block"/>
          </v:line>
        </w:pict>
      </w:r>
      <w:r>
        <w:rPr>
          <w:noProof/>
        </w:rPr>
        <w:pict>
          <v:line id="_x0000_s1060" style="position:absolute;left:0;text-align:left;flip:x;z-index:251695104" from="716.15pt,215.95pt" to="734.15pt,215.95pt">
            <v:stroke endarrow="block"/>
          </v:line>
        </w:pict>
      </w:r>
      <w:r>
        <w:rPr>
          <w:noProof/>
        </w:rPr>
        <w:pict>
          <v:line id="_x0000_s1059" style="position:absolute;left:0;text-align:left;flip:x;z-index:251694080" from="716.15pt,152.95pt" to="734.15pt,152.95pt">
            <v:stroke endarrow="block"/>
          </v:line>
        </w:pict>
      </w:r>
      <w:r>
        <w:rPr>
          <w:noProof/>
        </w:rPr>
        <w:pict>
          <v:line id="_x0000_s1066" style="position:absolute;left:0;text-align:left;flip:y;z-index:251701248" from="404.3pt,44.95pt" to="734.15pt,45.2pt" strokeweight="1.5pt"/>
        </w:pict>
      </w:r>
      <w:r>
        <w:rPr>
          <w:noProof/>
        </w:rPr>
        <w:pict>
          <v:rect id="_x0000_s1051" style="position:absolute;left:0;text-align:left;margin-left:617.15pt;margin-top:131.6pt;width:99pt;height:50.4pt;z-index:251685888" o:allowincell="f" strokeweight="1.5pt">
            <v:textbox style="mso-next-textbox:#_x0000_s1051">
              <w:txbxContent>
                <w:p w:rsidR="000551FE" w:rsidRDefault="000551FE" w:rsidP="000551FE">
                  <w:pPr>
                    <w:pStyle w:val="Nagwek4"/>
                    <w:jc w:val="left"/>
                  </w:pPr>
                  <w:r>
                    <w:t xml:space="preserve">      Filia  </w:t>
                  </w:r>
                </w:p>
                <w:p w:rsidR="000551FE" w:rsidRDefault="000551FE" w:rsidP="000551FE">
                  <w:pPr>
                    <w:pStyle w:val="Nagwek3"/>
                  </w:pPr>
                  <w:r>
                    <w:t xml:space="preserve"> </w:t>
                  </w:r>
                  <w:r w:rsidR="00B1249B">
                    <w:t>W Dębnie Polskim</w:t>
                  </w:r>
                </w:p>
                <w:p w:rsidR="000551FE" w:rsidRDefault="000551FE" w:rsidP="000551FE">
                  <w:r>
                    <w:t xml:space="preserve">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2" style="position:absolute;left:0;text-align:left;margin-left:617.15pt;margin-top:189.2pt;width:99pt;height:50.4pt;z-index:251686912" o:allowincell="f" strokeweight="1.5pt">
            <v:textbox style="mso-next-textbox:#_x0000_s1052">
              <w:txbxContent>
                <w:p w:rsidR="000551FE" w:rsidRDefault="000551FE" w:rsidP="000551FE">
                  <w:pPr>
                    <w:pStyle w:val="Nagwek4"/>
                  </w:pPr>
                  <w:r>
                    <w:t>Filia</w:t>
                  </w:r>
                </w:p>
                <w:p w:rsidR="000551FE" w:rsidRDefault="000551FE" w:rsidP="000551F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Rawicz</w:t>
                  </w:r>
                </w:p>
                <w:p w:rsidR="00B1249B" w:rsidRDefault="00B1249B" w:rsidP="000551FE">
                  <w:pPr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Ul.Staszica</w:t>
                  </w:r>
                  <w:proofErr w:type="spellEnd"/>
                  <w:r>
                    <w:rPr>
                      <w:sz w:val="24"/>
                    </w:rPr>
                    <w:t xml:space="preserve"> 4</w:t>
                  </w:r>
                </w:p>
                <w:p w:rsidR="000551FE" w:rsidRDefault="000551FE" w:rsidP="000551FE">
                  <w:pPr>
                    <w:jc w:val="center"/>
                  </w:pPr>
                </w:p>
              </w:txbxContent>
            </v:textbox>
          </v:rect>
        </w:pict>
      </w:r>
      <w:r w:rsidRPr="00D73524">
        <w:rPr>
          <w:noProof/>
          <w:sz w:val="20"/>
        </w:rPr>
        <w:pict>
          <v:line id="_x0000_s1074" style="position:absolute;left:0;text-align:left;z-index:251709440" from="-57.85pt,179.95pt" to="-57.85pt,323.95pt" strokeweight="1.5pt"/>
        </w:pict>
      </w:r>
      <w:r>
        <w:rPr>
          <w:noProof/>
        </w:rPr>
        <w:pict>
          <v:rect id="_x0000_s1036" style="position:absolute;left:0;text-align:left;margin-left:-70.9pt;margin-top:313.6pt;width:13.05pt;height:19.6pt;z-index:251670528" strokecolor="white"/>
        </w:pict>
      </w:r>
      <w:r>
        <w:rPr>
          <w:noProof/>
        </w:rPr>
        <w:pict>
          <v:rect id="_x0000_s1040" style="position:absolute;left:0;text-align:left;margin-left:347.15pt;margin-top:81.2pt;width:117pt;height:43.2pt;z-index:251674624" o:allowincell="f" fillcolor="yellow" strokeweight="1.5pt">
            <v:textbox style="mso-next-textbox:#_x0000_s1040">
              <w:txbxContent>
                <w:p w:rsidR="000551FE" w:rsidRDefault="000551FE" w:rsidP="000551FE">
                  <w:pPr>
                    <w:pStyle w:val="Nagwek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Dzieł Finansowo-Księgowy</w:t>
                  </w:r>
                </w:p>
                <w:p w:rsidR="000551FE" w:rsidRDefault="000551FE" w:rsidP="000551FE">
                  <w:pPr>
                    <w:rPr>
                      <w:b/>
                      <w:bCs/>
                      <w:color w:val="0000FF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248.15pt;margin-top:152.95pt;width:99pt;height:45pt;z-index:251678720" strokeweight="1.5pt">
            <v:textbox style="mso-next-textbox:#_x0000_s1044">
              <w:txbxContent>
                <w:p w:rsidR="000551FE" w:rsidRDefault="000551FE" w:rsidP="000551FE">
                  <w:pPr>
                    <w:pStyle w:val="Tekstpodstawowy"/>
                  </w:pPr>
                  <w:r>
                    <w:t>Specjalista</w:t>
                  </w:r>
                </w:p>
                <w:p w:rsidR="000551FE" w:rsidRDefault="000551FE" w:rsidP="000551FE">
                  <w:pPr>
                    <w:pStyle w:val="Tekstpodstawowy"/>
                  </w:pPr>
                  <w:r>
                    <w:t>1/8 etatu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5" style="position:absolute;left:0;text-align:left;z-index:251679744" from="293.15pt,125.95pt" to="293.15pt,154.75pt" strokeweight="1.5pt">
            <v:stroke endarrow="block"/>
          </v:line>
        </w:pict>
      </w:r>
      <w:r>
        <w:rPr>
          <w:noProof/>
        </w:rPr>
        <w:pict>
          <v:line id="_x0000_s1032" style="position:absolute;left:0;text-align:left;z-index:251666432" from="-57.85pt,259.6pt" to="-21.85pt,259.6pt" strokeweight="1.5pt">
            <v:stroke endarrow="block"/>
          </v:line>
        </w:pict>
      </w:r>
      <w:r>
        <w:rPr>
          <w:noProof/>
        </w:rPr>
        <w:pict>
          <v:rect id="_x0000_s1038" style="position:absolute;left:0;text-align:left;margin-left:-63.7pt;margin-top:430.6pt;width:14.85pt;height:17.8pt;z-index:251672576" o:allowincell="f" strokecolor="white"/>
        </w:pict>
      </w:r>
      <w:r w:rsidRPr="00D73524">
        <w:rPr>
          <w:noProof/>
          <w:sz w:val="20"/>
        </w:rPr>
        <w:pict>
          <v:line id="_x0000_s1069" style="position:absolute;left:0;text-align:left;z-index:251704320" from="-57.85pt,178.6pt" to="-21.85pt,178.6pt" strokeweight="1.5pt">
            <v:stroke endarrow="block"/>
          </v:line>
        </w:pict>
      </w:r>
      <w:r>
        <w:rPr>
          <w:noProof/>
        </w:rPr>
        <w:pict>
          <v:rect id="_x0000_s1034" style="position:absolute;left:0;text-align:left;margin-left:-66.85pt;margin-top:169.6pt;width:14.4pt;height:14.4pt;z-index:251668480" strokecolor="white"/>
        </w:pict>
      </w:r>
      <w:r>
        <w:rPr>
          <w:noProof/>
        </w:rPr>
        <w:pict>
          <v:rect id="_x0000_s1033" style="position:absolute;left:0;text-align:left;margin-left:-20.5pt;margin-top:153.2pt;width:2in;height:64.8pt;z-index:251667456" o:allowincell="f" strokeweight="1.5pt">
            <v:textbox style="mso-next-textbox:#_x0000_s1033">
              <w:txbxContent>
                <w:p w:rsidR="000551FE" w:rsidRDefault="000551FE" w:rsidP="000551FE">
                  <w:pPr>
                    <w:pStyle w:val="Tekstpodstawowy2"/>
                  </w:pPr>
                </w:p>
                <w:p w:rsidR="000551FE" w:rsidRDefault="00B07ACD" w:rsidP="000551FE">
                  <w:pPr>
                    <w:pStyle w:val="Tekstpodstawowy2"/>
                  </w:pPr>
                  <w:r>
                    <w:t>Stanowisko do spraw</w:t>
                  </w:r>
                </w:p>
                <w:p w:rsidR="000551FE" w:rsidRDefault="00B07ACD" w:rsidP="000551FE">
                  <w:pPr>
                    <w:pStyle w:val="Tekstpodstawowy2"/>
                  </w:pPr>
                  <w:r>
                    <w:t xml:space="preserve"> Opracowania</w:t>
                  </w:r>
                  <w:r w:rsidR="000551FE">
                    <w:t xml:space="preserve"> Zbiorów</w:t>
                  </w:r>
                </w:p>
                <w:p w:rsidR="000551FE" w:rsidRDefault="000551FE" w:rsidP="000551FE">
                  <w:pPr>
                    <w:pStyle w:val="Tekstpodstawowy2"/>
                    <w:rPr>
                      <w:sz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27" style="position:absolute;left:0;text-align:left;z-index:251661312" from="44.3pt,45.2pt" to="44.3pt,74pt" o:allowincell="f" strokeweight="1.5pt"/>
        </w:pict>
      </w:r>
      <w:r>
        <w:rPr>
          <w:noProof/>
        </w:rPr>
        <w:pict>
          <v:rect id="_x0000_s1026" style="position:absolute;left:0;text-align:left;margin-left:-42.1pt;margin-top:74pt;width:208.8pt;height:50.4pt;z-index:251660288" o:allowincell="f" fillcolor="yellow" strokeweight="1.5pt">
            <v:textbox style="mso-next-textbox:#_x0000_s1026">
              <w:txbxContent>
                <w:p w:rsidR="000551FE" w:rsidRDefault="000551FE" w:rsidP="000551FE">
                  <w:pPr>
                    <w:pStyle w:val="Nagwek3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Dział Gromadzenia, Opracowania</w:t>
                  </w:r>
                </w:p>
                <w:p w:rsidR="000551FE" w:rsidRDefault="000551FE" w:rsidP="000551FE">
                  <w:pPr>
                    <w:pStyle w:val="Tekstpodstawowy"/>
                    <w:rPr>
                      <w:b/>
                      <w:bCs/>
                      <w:color w:val="0000FF"/>
                      <w:sz w:val="20"/>
                    </w:rPr>
                  </w:pPr>
                  <w:r>
                    <w:rPr>
                      <w:b/>
                      <w:bCs/>
                    </w:rPr>
                    <w:t>i Udostępniania Zbiorów Bibliotecznych</w:t>
                  </w:r>
                  <w:r>
                    <w:t xml:space="preserve">  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8" style="position:absolute;left:0;text-align:left;flip:x;z-index:251703296" from="44.3pt,45.2pt" to="267.5pt,45.2pt" o:allowincell="f" strokeweight="1.5pt"/>
        </w:pict>
      </w:r>
      <w:r>
        <w:rPr>
          <w:noProof/>
        </w:rPr>
        <w:pict>
          <v:line id="_x0000_s1067" style="position:absolute;left:0;text-align:left;z-index:251702272" from="677.9pt,45.2pt" to="677.9pt,81.2pt" o:allowincell="f" strokeweight="1.5pt"/>
        </w:pict>
      </w:r>
      <w:r>
        <w:rPr>
          <w:noProof/>
        </w:rPr>
        <w:pict>
          <v:line id="_x0000_s1064" style="position:absolute;left:0;text-align:left;z-index:251699200" from="548.3pt,45.2pt" to="548.3pt,81.2pt" o:allowincell="f" strokeweight="1.5pt"/>
        </w:pict>
      </w:r>
      <w:r>
        <w:rPr>
          <w:noProof/>
        </w:rPr>
        <w:pict>
          <v:rect id="_x0000_s1065" style="position:absolute;left:0;text-align:left;margin-left:267.5pt;margin-top:30.8pt;width:136.8pt;height:28.8pt;z-index:251700224" o:allowincell="f" fillcolor="yellow" strokeweight="1.5pt">
            <v:textbox style="mso-next-textbox:#_x0000_s1065">
              <w:txbxContent>
                <w:p w:rsidR="000551FE" w:rsidRDefault="000551FE" w:rsidP="000551FE">
                  <w:pPr>
                    <w:pStyle w:val="Nagwek2"/>
                  </w:pPr>
                  <w:r>
                    <w:t>DYREKTOR</w:t>
                  </w:r>
                </w:p>
                <w:p w:rsidR="000551FE" w:rsidRDefault="000551FE" w:rsidP="000551FE"/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483.5pt;margin-top:81.2pt;width:136.8pt;height:43.2pt;z-index:251681792" o:allowincell="f" fillcolor="yellow" strokeweight="1.5pt">
            <v:textbox style="mso-next-textbox:#_x0000_s1047">
              <w:txbxContent>
                <w:p w:rsidR="000551FE" w:rsidRDefault="000551FE" w:rsidP="000551FE">
                  <w:pPr>
                    <w:pStyle w:val="Nagwek4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Oddział dla Dzieci</w:t>
                  </w:r>
                </w:p>
                <w:p w:rsidR="000551FE" w:rsidRDefault="000551FE" w:rsidP="000551FE">
                  <w:pPr>
                    <w:rPr>
                      <w:b/>
                      <w:bCs/>
                      <w:color w:val="0000FF"/>
                    </w:rPr>
                  </w:pPr>
                  <w:r>
                    <w:t xml:space="preserve">           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0" style="position:absolute;left:0;text-align:left;z-index:251684864" from="548.3pt,124.4pt" to="548.3pt,153.2pt" o:allowincell="f" strokeweight="1.5pt">
            <v:stroke endarrow="block"/>
          </v:line>
        </w:pict>
      </w:r>
      <w:r>
        <w:rPr>
          <w:noProof/>
        </w:rPr>
        <w:pict>
          <v:line id="_x0000_s1043" style="position:absolute;left:0;text-align:left;z-index:251677696" from="382.7pt,59.6pt" to="411.5pt,81.2pt" o:allowincell="f" strokeweight="1.5pt"/>
        </w:pict>
      </w:r>
      <w:r>
        <w:rPr>
          <w:noProof/>
        </w:rPr>
        <w:pict>
          <v:line id="_x0000_s1042" style="position:absolute;left:0;text-align:left;flip:x;z-index:251676672" from="267.5pt,59.6pt" to="296.3pt,81.2pt" o:allowincell="f" strokeweight="1.5pt"/>
        </w:pict>
      </w:r>
      <w:r>
        <w:rPr>
          <w:noProof/>
        </w:rPr>
        <w:pict>
          <v:line id="_x0000_s1028" style="position:absolute;left:0;text-align:left;z-index:251662336" from="44.3pt,124.4pt" to="44.3pt,153.2pt" o:allowincell="f" strokeweight="1.5pt">
            <v:stroke endarrow="block"/>
          </v:line>
        </w:pict>
      </w:r>
      <w:r>
        <w:rPr>
          <w:noProof/>
        </w:rPr>
        <w:pict>
          <v:rect id="_x0000_s1041" style="position:absolute;left:0;text-align:left;margin-left:181.1pt;margin-top:81.2pt;width:136.8pt;height:43.2pt;z-index:251675648" o:allowincell="f" fillcolor="yellow" strokeweight="1.5pt">
            <v:textbox style="mso-next-textbox:#_x0000_s1041">
              <w:txbxContent>
                <w:p w:rsidR="000551FE" w:rsidRDefault="000551FE" w:rsidP="000551FE">
                  <w:pPr>
                    <w:pStyle w:val="Nagwek3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Dział Administracyjny</w:t>
                  </w:r>
                </w:p>
                <w:p w:rsidR="000551FE" w:rsidRDefault="000551FE" w:rsidP="000551FE">
                  <w:pPr>
                    <w:rPr>
                      <w:b/>
                      <w:bCs/>
                      <w:color w:val="0000FF"/>
                    </w:rPr>
                  </w:pPr>
                  <w:r>
                    <w:t xml:space="preserve">    </w:t>
                  </w:r>
                </w:p>
              </w:txbxContent>
            </v:textbox>
          </v:rect>
        </w:pict>
      </w:r>
      <w:r w:rsidR="000551FE">
        <w:t>RAWICKIEJ BIBLIOTEKI PUBLICZNEJ</w:t>
      </w:r>
    </w:p>
    <w:p w:rsidR="000551FE" w:rsidRDefault="000551FE" w:rsidP="000551FE"/>
    <w:p w:rsidR="000551FE" w:rsidRDefault="000551FE" w:rsidP="000551FE"/>
    <w:p w:rsidR="000551FE" w:rsidRDefault="000551FE" w:rsidP="000551FE"/>
    <w:p w:rsidR="000551FE" w:rsidRDefault="000551FE" w:rsidP="000551FE"/>
    <w:p w:rsidR="000551FE" w:rsidRDefault="000551FE" w:rsidP="000551FE"/>
    <w:p w:rsidR="000551FE" w:rsidRDefault="000551FE" w:rsidP="000551FE"/>
    <w:p w:rsidR="000551FE" w:rsidRDefault="000551FE" w:rsidP="000551FE"/>
    <w:p w:rsidR="000551FE" w:rsidRDefault="000551FE" w:rsidP="000551FE"/>
    <w:p w:rsidR="000551FE" w:rsidRDefault="00D73524" w:rsidP="000551FE">
      <w:r>
        <w:rPr>
          <w:noProof/>
        </w:rPr>
        <w:pict>
          <v:line id="_x0000_s1071" style="position:absolute;z-index:251706368" from="203.15pt,4.25pt" to="203.15pt,31.25pt" strokeweight="1.5pt">
            <v:stroke endarrow="block"/>
          </v:line>
        </w:pict>
      </w:r>
    </w:p>
    <w:p w:rsidR="000551FE" w:rsidRDefault="00D73524" w:rsidP="000551FE">
      <w:pPr>
        <w:tabs>
          <w:tab w:val="left" w:pos="8189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margin-left:404.3pt;margin-top:1.75pt;width:0;height:28.8pt;z-index:251712512" o:connectortype="straight" strokeweight="1.5pt">
            <v:stroke endarrow="block"/>
          </v:shape>
        </w:pict>
      </w:r>
      <w:r>
        <w:rPr>
          <w:noProof/>
        </w:rPr>
        <w:pict>
          <v:shape id="_x0000_s1076" type="#_x0000_t32" style="position:absolute;margin-left:404.3pt;margin-top:.2pt;width:0;height:28.8pt;z-index:251711488" o:connectortype="straight" strokeweight="1.5pt">
            <v:stroke endarrow="block"/>
          </v:shape>
        </w:pict>
      </w:r>
    </w:p>
    <w:p w:rsidR="000551FE" w:rsidRDefault="00D73524" w:rsidP="000551FE">
      <w:pPr>
        <w:tabs>
          <w:tab w:val="left" w:pos="8189"/>
        </w:tabs>
      </w:pPr>
      <w:r>
        <w:rPr>
          <w:noProof/>
        </w:rPr>
        <w:pict>
          <v:rect id="_x0000_s1070" style="position:absolute;margin-left:158.15pt;margin-top:8.25pt;width:81pt;height:126pt;z-index:251705344" strokeweight="1.5pt">
            <v:textbox style="mso-next-textbox:#_x0000_s1070">
              <w:txbxContent>
                <w:p w:rsidR="000551FE" w:rsidRDefault="000551FE" w:rsidP="000551FE">
                  <w:pPr>
                    <w:pStyle w:val="Tekstpodstawowy"/>
                    <w:jc w:val="left"/>
                  </w:pPr>
                </w:p>
                <w:p w:rsidR="000551FE" w:rsidRDefault="000551FE" w:rsidP="000551FE">
                  <w:pPr>
                    <w:pStyle w:val="Tekstpodstawowy"/>
                    <w:jc w:val="left"/>
                  </w:pPr>
                  <w:r>
                    <w:t>Pracownik administracyjny</w:t>
                  </w:r>
                </w:p>
                <w:p w:rsidR="000551FE" w:rsidRDefault="000551FE" w:rsidP="000551FE">
                  <w:pPr>
                    <w:rPr>
                      <w:sz w:val="24"/>
                    </w:rPr>
                  </w:pPr>
                  <w:r>
                    <w:t>½ etatu</w:t>
                  </w:r>
                </w:p>
                <w:p w:rsidR="000551FE" w:rsidRDefault="000551FE" w:rsidP="000551FE">
                  <w:pPr>
                    <w:rPr>
                      <w:sz w:val="24"/>
                    </w:rPr>
                  </w:pPr>
                </w:p>
                <w:p w:rsidR="000551FE" w:rsidRDefault="000551FE" w:rsidP="000551F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Instruktor  Powiatowy</w:t>
                  </w:r>
                </w:p>
                <w:p w:rsidR="000551FE" w:rsidRDefault="000551FE" w:rsidP="000551FE">
                  <w:r>
                    <w:t>½ etatu</w:t>
                  </w:r>
                </w:p>
                <w:p w:rsidR="000551FE" w:rsidRDefault="000551FE" w:rsidP="000551FE"/>
              </w:txbxContent>
            </v:textbox>
          </v:rect>
        </w:pict>
      </w:r>
      <w:r>
        <w:rPr>
          <w:noProof/>
        </w:rPr>
        <w:pict>
          <v:rect id="_x0000_s1055" style="position:absolute;margin-left:617.15pt;margin-top:312.9pt;width:99pt;height:50.4pt;z-index:251689984" strokeweight="1.5pt">
            <v:textbox style="mso-next-textbox:#_x0000_s1055">
              <w:txbxContent>
                <w:p w:rsidR="000551FE" w:rsidRDefault="000551FE" w:rsidP="000551FE">
                  <w:pPr>
                    <w:pStyle w:val="Nagwek4"/>
                  </w:pPr>
                  <w:r>
                    <w:t>Filia</w:t>
                  </w:r>
                </w:p>
                <w:p w:rsidR="000551FE" w:rsidRDefault="00B1249B" w:rsidP="000551F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w Zielonej Wsi</w:t>
                  </w:r>
                </w:p>
                <w:p w:rsidR="000551FE" w:rsidRDefault="000551FE" w:rsidP="000551F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56" style="position:absolute;margin-left:617.15pt;margin-top:251.25pt;width:99pt;height:50.4pt;z-index:251691008" strokeweight="1.5pt">
            <v:textbox style="mso-next-textbox:#_x0000_s1056">
              <w:txbxContent>
                <w:p w:rsidR="000551FE" w:rsidRDefault="000551FE" w:rsidP="000551FE">
                  <w:pPr>
                    <w:pStyle w:val="Nagwek4"/>
                  </w:pPr>
                  <w:r>
                    <w:t>Filia</w:t>
                  </w:r>
                </w:p>
                <w:p w:rsidR="000551FE" w:rsidRDefault="00B1249B" w:rsidP="000551FE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w Słupi Kapitulnej</w:t>
                  </w:r>
                </w:p>
                <w:p w:rsidR="000551FE" w:rsidRDefault="000551FE" w:rsidP="000551F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54" style="position:absolute;margin-left:617.15pt;margin-top:183.1pt;width:99pt;height:50.4pt;z-index:251688960" o:allowincell="f" strokeweight="1.5pt">
            <v:textbox style="mso-next-textbox:#_x0000_s1054">
              <w:txbxContent>
                <w:p w:rsidR="000551FE" w:rsidRDefault="000551FE" w:rsidP="00B1249B">
                  <w:pPr>
                    <w:pStyle w:val="Nagwek4"/>
                  </w:pPr>
                </w:p>
                <w:p w:rsidR="000551FE" w:rsidRDefault="000551FE" w:rsidP="00B1249B">
                  <w:pPr>
                    <w:pStyle w:val="Nagwek4"/>
                  </w:pPr>
                  <w:r>
                    <w:t xml:space="preserve">Filia </w:t>
                  </w:r>
                  <w:r w:rsidR="00B1249B">
                    <w:t xml:space="preserve">                         w Sierakowie</w:t>
                  </w:r>
                </w:p>
                <w:p w:rsidR="000551FE" w:rsidRDefault="000551FE" w:rsidP="000551FE"/>
              </w:txbxContent>
            </v:textbox>
          </v:rect>
        </w:pict>
      </w:r>
      <w:r>
        <w:rPr>
          <w:noProof/>
        </w:rPr>
        <w:pict>
          <v:rect id="_x0000_s1053" style="position:absolute;margin-left:617.15pt;margin-top:118.3pt;width:99pt;height:50.4pt;z-index:251687936" strokeweight="1.5pt">
            <v:textbox style="mso-next-textbox:#_x0000_s1053">
              <w:txbxContent>
                <w:p w:rsidR="000551FE" w:rsidRDefault="000551FE" w:rsidP="000551FE">
                  <w:pPr>
                    <w:pStyle w:val="Nagwek4"/>
                  </w:pPr>
                  <w:r>
                    <w:t xml:space="preserve">Filia </w:t>
                  </w:r>
                  <w:r w:rsidR="00B1249B">
                    <w:t>Rawicz</w:t>
                  </w:r>
                </w:p>
                <w:p w:rsidR="000551FE" w:rsidRDefault="00B1249B" w:rsidP="000551FE">
                  <w:pPr>
                    <w:jc w:val="center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Ul.Rynek</w:t>
                  </w:r>
                  <w:proofErr w:type="spellEnd"/>
                  <w:r>
                    <w:rPr>
                      <w:sz w:val="24"/>
                    </w:rPr>
                    <w:t xml:space="preserve"> Sarnowski 1</w:t>
                  </w:r>
                </w:p>
                <w:p w:rsidR="000551FE" w:rsidRDefault="000551FE" w:rsidP="000551FE">
                  <w:pPr>
                    <w:jc w:val="center"/>
                  </w:pPr>
                </w:p>
              </w:txbxContent>
            </v:textbox>
          </v:rect>
        </w:pict>
      </w:r>
      <w:r w:rsidR="000551FE">
        <w:tab/>
      </w:r>
    </w:p>
    <w:p w:rsidR="000551FE" w:rsidRDefault="000551FE" w:rsidP="000551FE"/>
    <w:p w:rsidR="000551FE" w:rsidRDefault="00D73524" w:rsidP="000551FE">
      <w:r>
        <w:rPr>
          <w:noProof/>
        </w:rPr>
        <w:pict>
          <v:rect id="_x0000_s1048" style="position:absolute;margin-left:365.15pt;margin-top:3.25pt;width:109.45pt;height:171pt;z-index:251682816" strokeweight="1.5pt">
            <v:textbox style="mso-next-textbox:#_x0000_s1048">
              <w:txbxContent>
                <w:p w:rsidR="000551FE" w:rsidRDefault="000551FE" w:rsidP="000551FE">
                  <w:pPr>
                    <w:pStyle w:val="Tekstpodstawowy3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Obsługa finansowa zgodna                           z porozumieniem zawartym dnia 25.11.2015 roku pomiędzy Urzędem Miejskim Gminy Rawicz                a Rawicką            Biblioteką Publiczną  </w:t>
                  </w:r>
                </w:p>
              </w:txbxContent>
            </v:textbox>
          </v:rect>
        </w:pict>
      </w:r>
    </w:p>
    <w:p w:rsidR="000551FE" w:rsidRDefault="000551FE" w:rsidP="000551FE"/>
    <w:p w:rsidR="000551FE" w:rsidRDefault="000551FE" w:rsidP="000551FE"/>
    <w:p w:rsidR="000551FE" w:rsidRDefault="000551FE" w:rsidP="000551FE"/>
    <w:p w:rsidR="000551FE" w:rsidRDefault="000551FE" w:rsidP="000551FE">
      <w:pPr>
        <w:tabs>
          <w:tab w:val="left" w:pos="8189"/>
        </w:tabs>
      </w:pPr>
      <w:r>
        <w:tab/>
      </w:r>
    </w:p>
    <w:p w:rsidR="000551FE" w:rsidRDefault="000551FE" w:rsidP="000551FE">
      <w:pPr>
        <w:tabs>
          <w:tab w:val="left" w:pos="8189"/>
        </w:tabs>
      </w:pPr>
    </w:p>
    <w:p w:rsidR="000551FE" w:rsidRDefault="000551FE" w:rsidP="000551FE">
      <w:pPr>
        <w:tabs>
          <w:tab w:val="left" w:pos="8189"/>
        </w:tabs>
      </w:pPr>
      <w:r>
        <w:tab/>
      </w:r>
    </w:p>
    <w:p w:rsidR="000551FE" w:rsidRDefault="00D73524" w:rsidP="000551FE">
      <w:pPr>
        <w:tabs>
          <w:tab w:val="left" w:pos="8189"/>
        </w:tabs>
      </w:pPr>
      <w:r>
        <w:rPr>
          <w:noProof/>
        </w:rPr>
        <w:pict>
          <v:rect id="_x0000_s1029" style="position:absolute;margin-left:-21.85pt;margin-top:2.4pt;width:136.8pt;height:55.35pt;z-index:251663360" strokeweight="1.5pt">
            <v:textbox style="mso-next-textbox:#_x0000_s1029">
              <w:txbxContent>
                <w:p w:rsidR="000551FE" w:rsidRDefault="000551FE" w:rsidP="000551FE">
                  <w:pPr>
                    <w:pStyle w:val="Nagwek3"/>
                  </w:pPr>
                </w:p>
                <w:p w:rsidR="000551FE" w:rsidRDefault="000551FE" w:rsidP="000551FE">
                  <w:pPr>
                    <w:pStyle w:val="Nagwek3"/>
                  </w:pPr>
                  <w:r>
                    <w:t>Wypożyczalnia Książek</w:t>
                  </w:r>
                </w:p>
                <w:p w:rsidR="000551FE" w:rsidRDefault="000551FE" w:rsidP="000551FE"/>
                <w:p w:rsidR="000551FE" w:rsidRDefault="000551FE" w:rsidP="000551FE"/>
                <w:p w:rsidR="000551FE" w:rsidRDefault="000551FE" w:rsidP="000551FE"/>
              </w:txbxContent>
            </v:textbox>
          </v:rect>
        </w:pict>
      </w:r>
      <w:r w:rsidR="000551FE">
        <w:tab/>
      </w:r>
    </w:p>
    <w:p w:rsidR="000551FE" w:rsidRDefault="000551FE" w:rsidP="000551FE">
      <w:pPr>
        <w:tabs>
          <w:tab w:val="left" w:pos="818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</w:tblGrid>
      <w:tr w:rsidR="000551FE" w:rsidTr="00285035">
        <w:tc>
          <w:tcPr>
            <w:tcW w:w="1668" w:type="dxa"/>
          </w:tcPr>
          <w:p w:rsidR="000551FE" w:rsidRDefault="00D73524" w:rsidP="00285035">
            <w:pPr>
              <w:jc w:val="center"/>
              <w:rPr>
                <w:b/>
                <w:sz w:val="36"/>
              </w:rPr>
            </w:pPr>
            <w:r w:rsidRPr="00D73524">
              <w:rPr>
                <w:noProof/>
              </w:rPr>
              <w:pict>
                <v:line id="_x0000_s1073" style="position:absolute;left:0;text-align:left;z-index:251708416" from="212.15pt,18.75pt" to="212.15pt,63.75pt" strokeweight="1.5pt">
                  <v:stroke endarrow="block"/>
                </v:line>
              </w:pict>
            </w:r>
          </w:p>
        </w:tc>
      </w:tr>
    </w:tbl>
    <w:p w:rsidR="000551FE" w:rsidRDefault="000551FE" w:rsidP="000551FE">
      <w:pPr>
        <w:tabs>
          <w:tab w:val="left" w:pos="8189"/>
        </w:tabs>
      </w:pPr>
    </w:p>
    <w:p w:rsidR="000551FE" w:rsidRDefault="00D73524" w:rsidP="000551FE">
      <w:pPr>
        <w:tabs>
          <w:tab w:val="left" w:pos="8189"/>
        </w:tabs>
      </w:pPr>
      <w:r>
        <w:rPr>
          <w:noProof/>
        </w:rPr>
        <w:pict>
          <v:rect id="_x0000_s1072" style="position:absolute;margin-left:131.15pt;margin-top:22.1pt;width:161.3pt;height:108pt;z-index:251707392" strokeweight="1.5pt">
            <v:textbox style="mso-next-textbox:#_x0000_s1072">
              <w:txbxContent>
                <w:p w:rsidR="000551FE" w:rsidRDefault="000551FE" w:rsidP="000551FE">
                  <w:pPr>
                    <w:pStyle w:val="Tekstpodstawowy2"/>
                  </w:pPr>
                  <w:r>
                    <w:t>Biblioteki w powiecie:</w:t>
                  </w:r>
                </w:p>
                <w:p w:rsidR="000551FE" w:rsidRDefault="000551FE" w:rsidP="000551F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- MBP Bojanowo</w:t>
                  </w:r>
                </w:p>
                <w:p w:rsidR="000551FE" w:rsidRDefault="000551FE" w:rsidP="000551F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- GBP Pakosław</w:t>
                  </w:r>
                </w:p>
                <w:p w:rsidR="000551FE" w:rsidRDefault="000551FE" w:rsidP="000551F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 </w:t>
                  </w:r>
                  <w:proofErr w:type="spellStart"/>
                  <w:r>
                    <w:rPr>
                      <w:sz w:val="24"/>
                    </w:rPr>
                    <w:t>BPMiG</w:t>
                  </w:r>
                  <w:proofErr w:type="spellEnd"/>
                  <w:r>
                    <w:rPr>
                      <w:sz w:val="24"/>
                    </w:rPr>
                    <w:t xml:space="preserve"> Jutrosin</w:t>
                  </w:r>
                </w:p>
                <w:p w:rsidR="000551FE" w:rsidRDefault="000551FE" w:rsidP="000551F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- Ośrodek Kultury, </w:t>
                  </w:r>
                </w:p>
                <w:p w:rsidR="000551FE" w:rsidRDefault="000551FE" w:rsidP="000551F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Sportu i Aktywności</w:t>
                  </w:r>
                </w:p>
                <w:p w:rsidR="000551FE" w:rsidRDefault="000551FE" w:rsidP="000551F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Lokalnej Miejska Górka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-21.85pt;margin-top:31.1pt;width:136.8pt;height:54pt;z-index:251664384" strokeweight="1.5pt">
            <v:textbox style="mso-next-textbox:#_x0000_s1030">
              <w:txbxContent>
                <w:p w:rsidR="000551FE" w:rsidRDefault="000551FE" w:rsidP="000551FE">
                  <w:pPr>
                    <w:pStyle w:val="Nagwek4"/>
                  </w:pPr>
                </w:p>
                <w:p w:rsidR="000551FE" w:rsidRDefault="000551FE" w:rsidP="000551FE">
                  <w:pPr>
                    <w:pStyle w:val="Nagwek4"/>
                  </w:pPr>
                  <w:r>
                    <w:t>Czytelnia</w:t>
                  </w:r>
                </w:p>
                <w:p w:rsidR="000551FE" w:rsidRDefault="000551FE" w:rsidP="000551FE"/>
              </w:txbxContent>
            </v:textbox>
          </v:rect>
        </w:pict>
      </w:r>
      <w:r w:rsidR="000551FE">
        <w:tab/>
      </w:r>
    </w:p>
    <w:p w:rsidR="000F4840" w:rsidRDefault="000F4840"/>
    <w:sectPr w:rsidR="000F4840" w:rsidSect="00602D2B">
      <w:pgSz w:w="16840" w:h="11907" w:orient="landscape" w:code="9"/>
      <w:pgMar w:top="851" w:right="964" w:bottom="709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1FE"/>
    <w:rsid w:val="000551FE"/>
    <w:rsid w:val="000F4840"/>
    <w:rsid w:val="00153FD8"/>
    <w:rsid w:val="00161656"/>
    <w:rsid w:val="00325D79"/>
    <w:rsid w:val="00602D2B"/>
    <w:rsid w:val="006A62CF"/>
    <w:rsid w:val="00B07ACD"/>
    <w:rsid w:val="00B1249B"/>
    <w:rsid w:val="00D73524"/>
    <w:rsid w:val="00EC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76"/>
        <o:r id="V:Rule4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1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51F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551FE"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0551FE"/>
    <w:pPr>
      <w:keepNext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551F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551F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55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551FE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0551F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551FE"/>
    <w:pPr>
      <w:jc w:val="center"/>
    </w:pPr>
    <w:rPr>
      <w:b/>
      <w:sz w:val="36"/>
    </w:rPr>
  </w:style>
  <w:style w:type="character" w:customStyle="1" w:styleId="PodtytuZnak">
    <w:name w:val="Podtytuł Znak"/>
    <w:basedOn w:val="Domylnaczcionkaakapitu"/>
    <w:link w:val="Podtytu"/>
    <w:rsid w:val="000551F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551FE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5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0551F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551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0551FE"/>
    <w:pPr>
      <w:jc w:val="center"/>
    </w:pPr>
    <w:rPr>
      <w:sz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551FE"/>
    <w:rPr>
      <w:rFonts w:ascii="Times New Roman" w:eastAsia="Times New Roman" w:hAnsi="Times New Roman" w:cs="Times New Roman"/>
      <w:sz w:val="1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DyrektorRBP</dc:creator>
  <cp:lastModifiedBy>DyrektorRBP</cp:lastModifiedBy>
  <cp:revision>3</cp:revision>
  <dcterms:created xsi:type="dcterms:W3CDTF">2018-04-18T10:22:00Z</dcterms:created>
  <dcterms:modified xsi:type="dcterms:W3CDTF">2018-06-21T11:07:00Z</dcterms:modified>
</cp:coreProperties>
</file>